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31" w:rsidRDefault="00187431" w:rsidP="00EA7BC4">
      <w:pPr>
        <w:shd w:val="clear" w:color="auto" w:fill="FFFFFF"/>
        <w:spacing w:before="778" w:line="283" w:lineRule="exact"/>
        <w:ind w:right="46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Новости Петербурга</w:t>
      </w:r>
    </w:p>
    <w:p w:rsidR="00187431" w:rsidRDefault="00187431" w:rsidP="00EA7BC4">
      <w:pPr>
        <w:shd w:val="clear" w:color="auto" w:fill="FFFFFF"/>
        <w:spacing w:before="778" w:line="283" w:lineRule="exact"/>
        <w:ind w:right="46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№10 (620) 17-23 марта 2010</w:t>
      </w:r>
    </w:p>
    <w:p w:rsidR="00EA7BC4" w:rsidRPr="00EA7BC4" w:rsidRDefault="00EA7BC4" w:rsidP="00EA7BC4">
      <w:pPr>
        <w:shd w:val="clear" w:color="auto" w:fill="FFFFFF"/>
        <w:spacing w:before="778" w:line="283" w:lineRule="exact"/>
        <w:ind w:right="46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Лейтмотивом дискуссий на тему профессионального образования была и остается проблема качества подготовки специалистов для реальной экономики. И хотя во многом оппоненты нередко сходятся, различия в их мнениях все равно присутствуют.</w:t>
      </w:r>
    </w:p>
    <w:p w:rsidR="00EA7BC4" w:rsidRPr="00EA7BC4" w:rsidRDefault="00EA7BC4" w:rsidP="00EA7BC4">
      <w:pPr>
        <w:shd w:val="clear" w:color="auto" w:fill="FFFFFF"/>
        <w:spacing w:before="413" w:line="1344" w:lineRule="exact"/>
        <w:ind w:left="38"/>
        <w:rPr>
          <w:sz w:val="52"/>
          <w:szCs w:val="52"/>
        </w:rPr>
      </w:pPr>
      <w:r w:rsidRPr="00EA7BC4">
        <w:rPr>
          <w:rFonts w:ascii="Times New Roman" w:eastAsia="Times New Roman" w:hAnsi="Times New Roman" w:cs="Times New Roman"/>
          <w:position w:val="7"/>
          <w:sz w:val="52"/>
          <w:szCs w:val="52"/>
        </w:rPr>
        <w:t>Врозь</w:t>
      </w:r>
      <w:r w:rsidRPr="00EA7BC4">
        <w:rPr>
          <w:sz w:val="52"/>
          <w:szCs w:val="52"/>
        </w:rPr>
        <w:t xml:space="preserve"> </w:t>
      </w:r>
      <w:r w:rsidRPr="00EA7BC4">
        <w:rPr>
          <w:rFonts w:ascii="Times New Roman" w:eastAsia="Times New Roman" w:hAnsi="Times New Roman" w:cs="Times New Roman"/>
          <w:position w:val="-4"/>
          <w:sz w:val="52"/>
          <w:szCs w:val="52"/>
        </w:rPr>
        <w:t>или сообща?</w:t>
      </w:r>
    </w:p>
    <w:p w:rsidR="00603F00" w:rsidRDefault="00EA7BC4">
      <w:r w:rsidRPr="00EA7BC4">
        <w:rPr>
          <w:noProof/>
        </w:rPr>
        <w:drawing>
          <wp:inline distT="0" distB="0" distL="0" distR="0">
            <wp:extent cx="4047490" cy="316484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BC4" w:rsidRDefault="00EA7BC4"/>
    <w:p w:rsidR="00EA7BC4" w:rsidRDefault="00EA7BC4"/>
    <w:p w:rsidR="00EA7BC4" w:rsidRDefault="00EA7BC4"/>
    <w:p w:rsidR="00EA7BC4" w:rsidRDefault="00EA7BC4" w:rsidP="00D63376">
      <w:pPr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36"/>
          <w:szCs w:val="36"/>
        </w:rPr>
        <w:t>Ф</w:t>
      </w:r>
      <w:r>
        <w:rPr>
          <w:rFonts w:eastAsia="Times New Roman" w:cs="Times New Roman"/>
          <w:sz w:val="16"/>
          <w:szCs w:val="16"/>
        </w:rPr>
        <w:t>акт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качество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</w:t>
      </w:r>
      <w:r>
        <w:rPr>
          <w:rFonts w:eastAsia="Times New Roman" w:cs="Times New Roman"/>
          <w:sz w:val="16"/>
          <w:szCs w:val="16"/>
        </w:rPr>
        <w:softHyphen/>
        <w:t>готовки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кадров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 w:cs="Times New Roman"/>
          <w:sz w:val="16"/>
          <w:szCs w:val="16"/>
        </w:rPr>
        <w:softHyphen/>
        <w:t>стоящее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время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далеко 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всегда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устраивает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предпри</w:t>
      </w:r>
      <w:r>
        <w:rPr>
          <w:rFonts w:eastAsia="Times New Roman" w:cs="Times New Roman"/>
          <w:sz w:val="16"/>
          <w:szCs w:val="16"/>
        </w:rPr>
        <w:softHyphen/>
        <w:t>нимателей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известен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Однако причины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эксперты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называ</w:t>
      </w:r>
      <w:r>
        <w:rPr>
          <w:rFonts w:eastAsia="Times New Roman" w:cs="Times New Roman"/>
          <w:sz w:val="16"/>
          <w:szCs w:val="16"/>
        </w:rPr>
        <w:softHyphen/>
        <w:t>ют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разные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Нехватка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средств 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содержание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современной материально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технической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ба</w:t>
      </w:r>
      <w:r>
        <w:rPr>
          <w:rFonts w:eastAsia="Times New Roman" w:cs="Times New Roman"/>
          <w:sz w:val="16"/>
          <w:szCs w:val="16"/>
        </w:rPr>
        <w:softHyphen/>
        <w:t>зы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устаревшие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образователь</w:t>
      </w:r>
      <w:r>
        <w:rPr>
          <w:rFonts w:eastAsia="Times New Roman" w:cs="Times New Roman"/>
          <w:sz w:val="16"/>
          <w:szCs w:val="16"/>
        </w:rPr>
        <w:softHyphen/>
        <w:t>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методики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особенности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той или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иной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отрасли</w:t>
      </w:r>
      <w:r>
        <w:rPr>
          <w:rFonts w:eastAsia="Times New Roman"/>
          <w:sz w:val="16"/>
          <w:szCs w:val="16"/>
        </w:rPr>
        <w:t xml:space="preserve"> - </w:t>
      </w:r>
      <w:r>
        <w:rPr>
          <w:rFonts w:eastAsia="Times New Roman" w:cs="Times New Roman"/>
          <w:sz w:val="16"/>
          <w:szCs w:val="16"/>
        </w:rPr>
        <w:t>все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ока</w:t>
      </w:r>
      <w:r>
        <w:rPr>
          <w:rFonts w:eastAsia="Times New Roman" w:cs="Times New Roman"/>
          <w:sz w:val="16"/>
          <w:szCs w:val="16"/>
        </w:rPr>
        <w:softHyphen/>
        <w:t>зывает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существенное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влияние.</w:t>
      </w:r>
    </w:p>
    <w:p w:rsidR="00EA7BC4" w:rsidRDefault="00EA7BC4" w:rsidP="00D63376">
      <w:pPr>
        <w:jc w:val="both"/>
      </w:pPr>
    </w:p>
    <w:p w:rsidR="00EA7BC4" w:rsidRDefault="00EA7BC4" w:rsidP="00D63376">
      <w:pPr>
        <w:shd w:val="clear" w:color="auto" w:fill="FFFFFF"/>
        <w:spacing w:before="168" w:line="178" w:lineRule="exact"/>
        <w:jc w:val="both"/>
      </w:pPr>
      <w:r>
        <w:rPr>
          <w:rFonts w:eastAsia="Times New Roman" w:cs="Times New Roman"/>
          <w:b/>
          <w:bCs/>
          <w:sz w:val="16"/>
          <w:szCs w:val="16"/>
        </w:rPr>
        <w:t>НЕ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</w:rPr>
        <w:t>УСПЕВАЮТ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</w:rPr>
        <w:t>ЗА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</w:rPr>
        <w:t>ВРЕМЕНЕМ</w:t>
      </w:r>
    </w:p>
    <w:p w:rsidR="00EA7BC4" w:rsidRDefault="00EA7BC4" w:rsidP="00D63376">
      <w:pPr>
        <w:jc w:val="both"/>
        <w:rPr>
          <w:rFonts w:eastAsia="Times New Roman" w:cs="Times New Roman"/>
          <w:sz w:val="16"/>
          <w:szCs w:val="16"/>
        </w:rPr>
      </w:pPr>
      <w:proofErr w:type="spellStart"/>
      <w:r>
        <w:rPr>
          <w:rFonts w:eastAsia="Times New Roman" w:cs="Times New Roman"/>
          <w:sz w:val="16"/>
          <w:szCs w:val="16"/>
        </w:rPr>
        <w:t>Шубарев</w:t>
      </w:r>
      <w:proofErr w:type="spellEnd"/>
      <w:r>
        <w:rPr>
          <w:rFonts w:eastAsia="Times New Roman"/>
          <w:sz w:val="16"/>
          <w:szCs w:val="16"/>
        </w:rPr>
        <w:t xml:space="preserve">,    </w:t>
      </w:r>
      <w:r>
        <w:rPr>
          <w:rFonts w:eastAsia="Times New Roman" w:cs="Times New Roman"/>
          <w:sz w:val="16"/>
          <w:szCs w:val="16"/>
        </w:rPr>
        <w:t>гене</w:t>
      </w:r>
      <w:r>
        <w:rPr>
          <w:rFonts w:eastAsia="Times New Roman" w:cs="Times New Roman"/>
          <w:sz w:val="16"/>
          <w:szCs w:val="16"/>
        </w:rPr>
        <w:softHyphen/>
        <w:t>ральный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директор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ОАО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«Авангард»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примеру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считает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 радиоэлектронике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из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за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стре</w:t>
      </w:r>
      <w:r>
        <w:rPr>
          <w:rFonts w:eastAsia="Times New Roman" w:cs="Times New Roman"/>
          <w:sz w:val="16"/>
          <w:szCs w:val="16"/>
        </w:rPr>
        <w:softHyphen/>
        <w:t>мительного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технического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</w:t>
      </w:r>
      <w:r>
        <w:rPr>
          <w:rFonts w:eastAsia="Times New Roman" w:cs="Times New Roman"/>
          <w:sz w:val="16"/>
          <w:szCs w:val="16"/>
        </w:rPr>
        <w:softHyphen/>
        <w:t>гресса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знания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питомцев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вузов нередко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устаревают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еще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до того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как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они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приходят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</w:t>
      </w:r>
      <w:r>
        <w:rPr>
          <w:rFonts w:eastAsia="Times New Roman" w:cs="Times New Roman"/>
          <w:sz w:val="16"/>
          <w:szCs w:val="16"/>
        </w:rPr>
        <w:softHyphen/>
        <w:t xml:space="preserve">изводство. </w:t>
      </w:r>
    </w:p>
    <w:p w:rsidR="00EA7BC4" w:rsidRDefault="00EA7BC4" w:rsidP="00D63376">
      <w:pPr>
        <w:ind w:firstLine="708"/>
        <w:jc w:val="both"/>
        <w:rPr>
          <w:rFonts w:eastAsia="Times New Roman" w:cs="Times New Roman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нашей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отрасли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ситуация такова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специалисту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если он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хочет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создавать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продукцию 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соответствии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lastRenderedPageBreak/>
        <w:t>требованиями международного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уровня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надо постоянно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учиться</w:t>
      </w:r>
      <w:proofErr w:type="gramStart"/>
      <w:r>
        <w:rPr>
          <w:rFonts w:eastAsia="Times New Roman"/>
          <w:sz w:val="16"/>
          <w:szCs w:val="16"/>
        </w:rPr>
        <w:t>.</w:t>
      </w:r>
      <w:proofErr w:type="gramEnd"/>
      <w:r>
        <w:rPr>
          <w:rFonts w:eastAsia="Times New Roman"/>
          <w:sz w:val="16"/>
          <w:szCs w:val="16"/>
        </w:rPr>
        <w:t xml:space="preserve"> - </w:t>
      </w:r>
      <w:proofErr w:type="gramStart"/>
      <w:r>
        <w:rPr>
          <w:rFonts w:eastAsia="Times New Roman" w:cs="Times New Roman"/>
          <w:sz w:val="16"/>
          <w:szCs w:val="16"/>
        </w:rPr>
        <w:t>у</w:t>
      </w:r>
      <w:proofErr w:type="gramEnd"/>
      <w:r>
        <w:rPr>
          <w:rFonts w:eastAsia="Times New Roman" w:cs="Times New Roman"/>
          <w:sz w:val="16"/>
          <w:szCs w:val="16"/>
        </w:rPr>
        <w:t>верен он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где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делать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если значительная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часть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вузовских преподавателей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учит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тому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 давно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устарело</w:t>
      </w:r>
      <w:r>
        <w:rPr>
          <w:rFonts w:eastAsia="Times New Roman"/>
          <w:sz w:val="16"/>
          <w:szCs w:val="16"/>
        </w:rPr>
        <w:t xml:space="preserve">? </w:t>
      </w:r>
      <w:r>
        <w:rPr>
          <w:rFonts w:eastAsia="Times New Roman" w:cs="Times New Roman"/>
          <w:sz w:val="16"/>
          <w:szCs w:val="16"/>
        </w:rPr>
        <w:t>Надо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созда</w:t>
      </w:r>
      <w:r>
        <w:rPr>
          <w:rFonts w:eastAsia="Times New Roman" w:cs="Times New Roman"/>
          <w:sz w:val="16"/>
          <w:szCs w:val="16"/>
        </w:rPr>
        <w:softHyphen/>
        <w:t>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либо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свои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корпоратив</w:t>
      </w:r>
      <w:r>
        <w:rPr>
          <w:rFonts w:eastAsia="Times New Roman" w:cs="Times New Roman"/>
          <w:sz w:val="16"/>
          <w:szCs w:val="16"/>
        </w:rPr>
        <w:softHyphen/>
        <w:t>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центры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либо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 кооперации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разрабатывать новые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образовательные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</w:t>
      </w:r>
      <w:r>
        <w:rPr>
          <w:rFonts w:eastAsia="Times New Roman" w:cs="Times New Roman"/>
          <w:sz w:val="16"/>
          <w:szCs w:val="16"/>
        </w:rPr>
        <w:softHyphen/>
        <w:t>граммы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привлекая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учебному процессу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лучших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практиков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 оснащая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передовым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обо</w:t>
      </w:r>
      <w:r>
        <w:rPr>
          <w:rFonts w:eastAsia="Times New Roman" w:cs="Times New Roman"/>
          <w:sz w:val="16"/>
          <w:szCs w:val="16"/>
        </w:rPr>
        <w:softHyphen/>
        <w:t>рудованием.</w:t>
      </w:r>
    </w:p>
    <w:p w:rsidR="00EA7BC4" w:rsidRDefault="00EA7BC4" w:rsidP="00D63376">
      <w:pPr>
        <w:ind w:firstLine="708"/>
        <w:jc w:val="both"/>
        <w:rPr>
          <w:rFonts w:eastAsia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Это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мнение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целом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</w:t>
      </w:r>
      <w:r>
        <w:rPr>
          <w:rFonts w:eastAsia="Times New Roman" w:cs="Times New Roman"/>
          <w:sz w:val="16"/>
          <w:szCs w:val="16"/>
        </w:rPr>
        <w:softHyphen/>
        <w:t xml:space="preserve"> </w:t>
      </w:r>
      <w:r w:rsidR="008966F2">
        <w:rPr>
          <w:rFonts w:eastAsia="Times New Roman" w:cs="Times New Roman"/>
          <w:sz w:val="16"/>
          <w:szCs w:val="16"/>
        </w:rPr>
        <w:t>дела</w:t>
      </w:r>
      <w:r>
        <w:rPr>
          <w:rFonts w:eastAsia="Times New Roman" w:cs="Times New Roman"/>
          <w:sz w:val="16"/>
          <w:szCs w:val="16"/>
        </w:rPr>
        <w:t>ют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ОАО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«Гранит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Электрон»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Однако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пробле</w:t>
      </w:r>
      <w:r>
        <w:rPr>
          <w:rFonts w:eastAsia="Times New Roman" w:cs="Times New Roman"/>
          <w:sz w:val="16"/>
          <w:szCs w:val="16"/>
        </w:rPr>
        <w:softHyphen/>
        <w:t>ме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подходят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несколько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иначе</w:t>
      </w:r>
      <w:proofErr w:type="gramStart"/>
      <w:r>
        <w:rPr>
          <w:rFonts w:eastAsia="Times New Roman"/>
          <w:sz w:val="16"/>
          <w:szCs w:val="16"/>
        </w:rPr>
        <w:t>.</w:t>
      </w:r>
      <w:proofErr w:type="gramEnd"/>
      <w:r>
        <w:rPr>
          <w:rFonts w:eastAsia="Times New Roman"/>
          <w:sz w:val="16"/>
          <w:szCs w:val="16"/>
        </w:rPr>
        <w:t xml:space="preserve"> </w:t>
      </w:r>
      <w:proofErr w:type="gramStart"/>
      <w:r>
        <w:rPr>
          <w:rFonts w:eastAsia="Times New Roman" w:cs="Times New Roman"/>
          <w:sz w:val="16"/>
          <w:szCs w:val="16"/>
        </w:rPr>
        <w:t>к</w:t>
      </w:r>
      <w:proofErr w:type="gramEnd"/>
      <w:r>
        <w:rPr>
          <w:rFonts w:eastAsia="Times New Roman" w:cs="Times New Roman"/>
          <w:sz w:val="16"/>
          <w:szCs w:val="16"/>
        </w:rPr>
        <w:t>асаться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только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системы подготовки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кадров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мер по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закреплению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</w:t>
      </w:r>
      <w:r>
        <w:rPr>
          <w:rFonts w:eastAsia="Times New Roman" w:cs="Times New Roman"/>
          <w:sz w:val="16"/>
          <w:szCs w:val="16"/>
        </w:rPr>
        <w:softHyphen/>
        <w:t>приятиях</w:t>
      </w:r>
      <w:r>
        <w:rPr>
          <w:rFonts w:eastAsia="Times New Roman"/>
          <w:sz w:val="16"/>
          <w:szCs w:val="16"/>
        </w:rPr>
        <w:t xml:space="preserve">, - </w:t>
      </w:r>
      <w:r>
        <w:rPr>
          <w:rFonts w:eastAsia="Times New Roman" w:cs="Times New Roman"/>
          <w:sz w:val="16"/>
          <w:szCs w:val="16"/>
        </w:rPr>
        <w:t>говорит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 xml:space="preserve">Юрий </w:t>
      </w:r>
      <w:proofErr w:type="spellStart"/>
      <w:r>
        <w:rPr>
          <w:rFonts w:eastAsia="Times New Roman" w:cs="Times New Roman"/>
          <w:sz w:val="16"/>
          <w:szCs w:val="16"/>
        </w:rPr>
        <w:t>Подоплекин</w:t>
      </w:r>
      <w:proofErr w:type="spellEnd"/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первый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замести</w:t>
      </w:r>
      <w:r>
        <w:rPr>
          <w:rFonts w:eastAsia="Times New Roman" w:cs="Times New Roman"/>
          <w:sz w:val="16"/>
          <w:szCs w:val="16"/>
        </w:rPr>
        <w:softHyphen/>
        <w:t>тель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генерального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директо</w:t>
      </w:r>
      <w:r>
        <w:rPr>
          <w:rFonts w:eastAsia="Times New Roman" w:cs="Times New Roman"/>
          <w:sz w:val="16"/>
          <w:szCs w:val="16"/>
        </w:rPr>
        <w:softHyphen/>
        <w:t>ра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концерна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Ведь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молодой инженер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нередко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увольняется 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потому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ему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неинтерес</w:t>
      </w:r>
      <w:r>
        <w:rPr>
          <w:rFonts w:eastAsia="Times New Roman" w:cs="Times New Roman"/>
          <w:sz w:val="16"/>
          <w:szCs w:val="16"/>
        </w:rPr>
        <w:softHyphen/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работа</w:t>
      </w:r>
      <w:r>
        <w:rPr>
          <w:rFonts w:eastAsia="Times New Roman"/>
          <w:sz w:val="16"/>
          <w:szCs w:val="16"/>
        </w:rPr>
        <w:t xml:space="preserve">: </w:t>
      </w:r>
      <w:r>
        <w:rPr>
          <w:rFonts w:eastAsia="Times New Roman" w:cs="Times New Roman"/>
          <w:sz w:val="16"/>
          <w:szCs w:val="16"/>
        </w:rPr>
        <w:t>он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видит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пер</w:t>
      </w:r>
      <w:r>
        <w:rPr>
          <w:rFonts w:eastAsia="Times New Roman" w:cs="Times New Roman"/>
          <w:sz w:val="16"/>
          <w:szCs w:val="16"/>
        </w:rPr>
        <w:softHyphen/>
        <w:t>спектив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развития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подчас зарабатывает</w:t>
      </w:r>
      <w:r w:rsidR="008966F2">
        <w:rPr>
          <w:rFonts w:eastAsia="Times New Roman" w:cs="Times New Roman"/>
          <w:sz w:val="16"/>
          <w:szCs w:val="16"/>
        </w:rPr>
        <w:t xml:space="preserve"> слишком</w:t>
      </w:r>
      <w:r w:rsidR="008966F2">
        <w:rPr>
          <w:rFonts w:eastAsia="Times New Roman"/>
          <w:sz w:val="16"/>
          <w:szCs w:val="16"/>
        </w:rPr>
        <w:t xml:space="preserve">  </w:t>
      </w:r>
      <w:r w:rsidR="008966F2">
        <w:rPr>
          <w:rFonts w:eastAsia="Times New Roman" w:cs="Times New Roman"/>
          <w:sz w:val="16"/>
          <w:szCs w:val="16"/>
        </w:rPr>
        <w:t>мало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чтобы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прокормить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семью»</w:t>
      </w:r>
      <w:r w:rsidR="008966F2">
        <w:rPr>
          <w:rFonts w:eastAsia="Times New Roman"/>
          <w:sz w:val="16"/>
          <w:szCs w:val="16"/>
        </w:rPr>
        <w:t xml:space="preserve">. </w:t>
      </w:r>
      <w:r w:rsidR="008966F2">
        <w:rPr>
          <w:rFonts w:eastAsia="Times New Roman" w:cs="Times New Roman"/>
          <w:sz w:val="16"/>
          <w:szCs w:val="16"/>
        </w:rPr>
        <w:t>Он считает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что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в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каждой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компа</w:t>
      </w:r>
      <w:r w:rsidR="008966F2">
        <w:rPr>
          <w:rFonts w:eastAsia="Times New Roman" w:cs="Times New Roman"/>
          <w:sz w:val="16"/>
          <w:szCs w:val="16"/>
        </w:rPr>
        <w:softHyphen/>
        <w:t>нии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должна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быть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разработа</w:t>
      </w:r>
      <w:r w:rsidR="008966F2">
        <w:rPr>
          <w:rFonts w:eastAsia="Times New Roman" w:cs="Times New Roman"/>
          <w:sz w:val="16"/>
          <w:szCs w:val="16"/>
        </w:rPr>
        <w:softHyphen/>
        <w:t>на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целая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система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удержания талантливых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выпускников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предусматривающая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комплекс мер</w:t>
      </w:r>
      <w:r w:rsidR="008966F2">
        <w:rPr>
          <w:rFonts w:eastAsia="Times New Roman"/>
          <w:sz w:val="16"/>
          <w:szCs w:val="16"/>
        </w:rPr>
        <w:t xml:space="preserve">. </w:t>
      </w:r>
      <w:r w:rsidR="008966F2">
        <w:rPr>
          <w:rFonts w:eastAsia="Times New Roman" w:cs="Times New Roman"/>
          <w:sz w:val="16"/>
          <w:szCs w:val="16"/>
        </w:rPr>
        <w:t>«Если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молодой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человек увидит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что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фирма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заботится о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нем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то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он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как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правило</w:t>
      </w:r>
      <w:r w:rsidR="008966F2">
        <w:rPr>
          <w:rFonts w:eastAsia="Times New Roman"/>
          <w:sz w:val="16"/>
          <w:szCs w:val="16"/>
        </w:rPr>
        <w:t xml:space="preserve">, </w:t>
      </w:r>
      <w:r w:rsidR="008966F2">
        <w:rPr>
          <w:rFonts w:eastAsia="Times New Roman" w:cs="Times New Roman"/>
          <w:sz w:val="16"/>
          <w:szCs w:val="16"/>
        </w:rPr>
        <w:t>не торопится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увольняться»</w:t>
      </w:r>
      <w:r w:rsidR="008966F2">
        <w:rPr>
          <w:rFonts w:eastAsia="Times New Roman"/>
          <w:sz w:val="16"/>
          <w:szCs w:val="16"/>
        </w:rPr>
        <w:t xml:space="preserve">, - </w:t>
      </w:r>
      <w:r w:rsidR="008966F2">
        <w:rPr>
          <w:rFonts w:eastAsia="Times New Roman" w:cs="Times New Roman"/>
          <w:sz w:val="16"/>
          <w:szCs w:val="16"/>
        </w:rPr>
        <w:t>кон</w:t>
      </w:r>
      <w:r w:rsidR="008966F2">
        <w:rPr>
          <w:rFonts w:eastAsia="Times New Roman" w:cs="Times New Roman"/>
          <w:sz w:val="16"/>
          <w:szCs w:val="16"/>
        </w:rPr>
        <w:softHyphen/>
        <w:t>статирует</w:t>
      </w:r>
      <w:r w:rsidR="008966F2">
        <w:rPr>
          <w:rFonts w:eastAsia="Times New Roman"/>
          <w:sz w:val="16"/>
          <w:szCs w:val="16"/>
        </w:rPr>
        <w:t xml:space="preserve"> </w:t>
      </w:r>
      <w:r w:rsidR="008966F2">
        <w:rPr>
          <w:rFonts w:eastAsia="Times New Roman" w:cs="Times New Roman"/>
          <w:sz w:val="16"/>
          <w:szCs w:val="16"/>
        </w:rPr>
        <w:t>он</w:t>
      </w:r>
      <w:r w:rsidR="008966F2"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ind w:firstLine="708"/>
        <w:jc w:val="both"/>
        <w:rPr>
          <w:rFonts w:eastAsia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Как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считает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Надежда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Бо</w:t>
      </w:r>
      <w:r>
        <w:rPr>
          <w:rFonts w:eastAsia="Times New Roman" w:cs="Times New Roman"/>
          <w:sz w:val="16"/>
          <w:szCs w:val="16"/>
        </w:rPr>
        <w:softHyphen/>
        <w:t>брова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директор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отделения управления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персоналом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хол</w:t>
      </w:r>
      <w:r>
        <w:rPr>
          <w:rFonts w:eastAsia="Times New Roman" w:cs="Times New Roman"/>
          <w:sz w:val="16"/>
          <w:szCs w:val="16"/>
        </w:rPr>
        <w:softHyphen/>
        <w:t>динга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«Атлант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М»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СЗФО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основная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проблема</w:t>
      </w:r>
      <w:r>
        <w:rPr>
          <w:rFonts w:eastAsia="Times New Roman"/>
          <w:sz w:val="16"/>
          <w:szCs w:val="16"/>
        </w:rPr>
        <w:t xml:space="preserve"> - </w:t>
      </w:r>
      <w:r>
        <w:rPr>
          <w:rFonts w:eastAsia="Times New Roman" w:cs="Times New Roman"/>
          <w:sz w:val="16"/>
          <w:szCs w:val="16"/>
        </w:rPr>
        <w:t>невы</w:t>
      </w:r>
      <w:r>
        <w:rPr>
          <w:rFonts w:eastAsia="Times New Roman" w:cs="Times New Roman"/>
          <w:sz w:val="16"/>
          <w:szCs w:val="16"/>
        </w:rPr>
        <w:softHyphen/>
        <w:t>сокое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качество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обучения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</w:t>
      </w:r>
      <w:r>
        <w:rPr>
          <w:rFonts w:eastAsia="Times New Roman" w:cs="Times New Roman"/>
          <w:sz w:val="16"/>
          <w:szCs w:val="16"/>
        </w:rPr>
        <w:softHyphen/>
        <w:t>циалистов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вузах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«Увы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но современная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образовательная система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способствует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</w:t>
      </w:r>
      <w:r>
        <w:rPr>
          <w:rFonts w:eastAsia="Times New Roman" w:cs="Times New Roman"/>
          <w:sz w:val="16"/>
          <w:szCs w:val="16"/>
        </w:rPr>
        <w:softHyphen/>
        <w:t>готовке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профессионалов</w:t>
      </w:r>
      <w:r>
        <w:rPr>
          <w:rFonts w:eastAsia="Times New Roman"/>
          <w:sz w:val="16"/>
          <w:szCs w:val="16"/>
        </w:rPr>
        <w:t xml:space="preserve">, </w:t>
      </w:r>
      <w:proofErr w:type="gramStart"/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к</w:t>
      </w:r>
      <w:proofErr w:type="gramEnd"/>
      <w:r>
        <w:rPr>
          <w:rFonts w:eastAsia="Times New Roman" w:cs="Times New Roman"/>
          <w:sz w:val="16"/>
          <w:szCs w:val="16"/>
        </w:rPr>
        <w:t>онстатирует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она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Некоторые высшие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заведения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 готовы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адаптировать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програм</w:t>
      </w:r>
      <w:r>
        <w:rPr>
          <w:rFonts w:eastAsia="Times New Roman" w:cs="Times New Roman"/>
          <w:sz w:val="16"/>
          <w:szCs w:val="16"/>
        </w:rPr>
        <w:softHyphen/>
        <w:t>мы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требования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работодателя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продолжая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выпускать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тех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ему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нужен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случайно мы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несколько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попытав</w:t>
      </w:r>
      <w:r>
        <w:rPr>
          <w:rFonts w:eastAsia="Times New Roman" w:cs="Times New Roman"/>
          <w:sz w:val="16"/>
          <w:szCs w:val="16"/>
        </w:rPr>
        <w:softHyphen/>
        <w:t>шись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наладить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партнерство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открыли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собственный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корпо</w:t>
      </w:r>
      <w:r>
        <w:rPr>
          <w:rFonts w:eastAsia="Times New Roman" w:cs="Times New Roman"/>
          <w:sz w:val="16"/>
          <w:szCs w:val="16"/>
        </w:rPr>
        <w:softHyphen/>
        <w:t>ративный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университет»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shd w:val="clear" w:color="auto" w:fill="FFFFFF"/>
        <w:spacing w:before="178" w:line="178" w:lineRule="exact"/>
        <w:ind w:left="5"/>
        <w:jc w:val="both"/>
      </w:pPr>
      <w:r>
        <w:rPr>
          <w:rFonts w:eastAsia="Times New Roman" w:cs="Times New Roman"/>
          <w:b/>
          <w:bCs/>
          <w:sz w:val="16"/>
          <w:szCs w:val="16"/>
        </w:rPr>
        <w:t>ОБЪЕДИНЯЯ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sz w:val="16"/>
          <w:szCs w:val="16"/>
        </w:rPr>
        <w:t>УСИЛИЯ</w:t>
      </w:r>
    </w:p>
    <w:p w:rsidR="008966F2" w:rsidRDefault="008966F2" w:rsidP="00D63376">
      <w:pPr>
        <w:ind w:firstLine="708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свою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очередь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Анато</w:t>
      </w:r>
      <w:r>
        <w:rPr>
          <w:rFonts w:eastAsia="Times New Roman" w:cs="Times New Roman"/>
          <w:sz w:val="16"/>
          <w:szCs w:val="16"/>
        </w:rPr>
        <w:softHyphen/>
        <w:t>лий</w:t>
      </w:r>
      <w:r>
        <w:rPr>
          <w:rFonts w:eastAsia="Times New Roman"/>
          <w:sz w:val="16"/>
          <w:szCs w:val="16"/>
        </w:rPr>
        <w:t xml:space="preserve"> </w:t>
      </w:r>
      <w:proofErr w:type="spellStart"/>
      <w:r>
        <w:rPr>
          <w:rFonts w:eastAsia="Times New Roman" w:cs="Times New Roman"/>
          <w:sz w:val="16"/>
          <w:szCs w:val="16"/>
        </w:rPr>
        <w:t>Оводенко</w:t>
      </w:r>
      <w:proofErr w:type="spellEnd"/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ректор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Санкт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Петербургского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государствен</w:t>
      </w:r>
      <w:r>
        <w:rPr>
          <w:rFonts w:eastAsia="Times New Roman" w:cs="Times New Roman"/>
          <w:sz w:val="16"/>
          <w:szCs w:val="16"/>
        </w:rPr>
        <w:softHyphen/>
        <w:t>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университета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аэрокос</w:t>
      </w:r>
      <w:r>
        <w:rPr>
          <w:rFonts w:eastAsia="Times New Roman" w:cs="Times New Roman"/>
          <w:sz w:val="16"/>
          <w:szCs w:val="16"/>
        </w:rPr>
        <w:softHyphen/>
        <w:t>мического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приборостроения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настаивает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максимальном участии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бизнеса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подготовке нужных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предприятиям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специ</w:t>
      </w:r>
      <w:r>
        <w:rPr>
          <w:rFonts w:eastAsia="Times New Roman" w:cs="Times New Roman"/>
          <w:sz w:val="16"/>
          <w:szCs w:val="16"/>
        </w:rPr>
        <w:softHyphen/>
        <w:t>алистов.</w:t>
      </w:r>
    </w:p>
    <w:p w:rsidR="008966F2" w:rsidRDefault="008966F2" w:rsidP="00D63376">
      <w:pPr>
        <w:shd w:val="clear" w:color="auto" w:fill="FFFFFF"/>
        <w:spacing w:line="182" w:lineRule="exact"/>
        <w:ind w:right="5" w:firstLine="288"/>
        <w:jc w:val="both"/>
      </w:pPr>
      <w:r>
        <w:rPr>
          <w:sz w:val="16"/>
          <w:szCs w:val="16"/>
        </w:rPr>
        <w:t xml:space="preserve">- </w:t>
      </w:r>
      <w:r>
        <w:rPr>
          <w:rFonts w:eastAsia="Times New Roman" w:cs="Times New Roman"/>
          <w:sz w:val="16"/>
          <w:szCs w:val="16"/>
        </w:rPr>
        <w:t>Петербург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был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остает</w:t>
      </w:r>
      <w:r>
        <w:rPr>
          <w:rFonts w:eastAsia="Times New Roman" w:cs="Times New Roman"/>
          <w:sz w:val="16"/>
          <w:szCs w:val="16"/>
        </w:rPr>
        <w:softHyphen/>
        <w:t>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крупным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образовательным центром</w:t>
      </w:r>
      <w:r>
        <w:rPr>
          <w:rFonts w:eastAsia="Times New Roman"/>
          <w:sz w:val="16"/>
          <w:szCs w:val="16"/>
        </w:rPr>
        <w:t xml:space="preserve">: </w:t>
      </w:r>
      <w:r>
        <w:rPr>
          <w:rFonts w:eastAsia="Times New Roman" w:cs="Times New Roman"/>
          <w:sz w:val="16"/>
          <w:szCs w:val="16"/>
        </w:rPr>
        <w:t>он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способен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гото</w:t>
      </w:r>
      <w:r>
        <w:rPr>
          <w:rFonts w:eastAsia="Times New Roman" w:cs="Times New Roman"/>
          <w:sz w:val="16"/>
          <w:szCs w:val="16"/>
        </w:rPr>
        <w:softHyphen/>
        <w:t>вить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профессионалов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само</w:t>
      </w:r>
      <w:r>
        <w:rPr>
          <w:rFonts w:eastAsia="Times New Roman" w:cs="Times New Roman"/>
          <w:sz w:val="16"/>
          <w:szCs w:val="16"/>
        </w:rPr>
        <w:softHyphen/>
        <w:t>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высокого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уровня</w:t>
      </w:r>
      <w:r>
        <w:rPr>
          <w:rFonts w:eastAsia="Times New Roman"/>
          <w:sz w:val="16"/>
          <w:szCs w:val="16"/>
        </w:rPr>
        <w:t xml:space="preserve">, - </w:t>
      </w:r>
      <w:r>
        <w:rPr>
          <w:rFonts w:eastAsia="Times New Roman" w:cs="Times New Roman"/>
          <w:sz w:val="16"/>
          <w:szCs w:val="16"/>
        </w:rPr>
        <w:t>счита</w:t>
      </w:r>
      <w:r>
        <w:rPr>
          <w:rFonts w:eastAsia="Times New Roman" w:cs="Times New Roman"/>
          <w:sz w:val="16"/>
          <w:szCs w:val="16"/>
        </w:rPr>
        <w:softHyphen/>
        <w:t>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он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надо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понимать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нынешних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условиях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ни один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даже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самый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лучший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вуз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может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действовать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сам по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себе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компания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которая думает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будущем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должна тем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иным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уча</w:t>
      </w:r>
      <w:r>
        <w:rPr>
          <w:rFonts w:eastAsia="Times New Roman" w:cs="Times New Roman"/>
          <w:sz w:val="16"/>
          <w:szCs w:val="16"/>
        </w:rPr>
        <w:softHyphen/>
        <w:t>ствовать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процессе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корректируя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нужном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 w:cs="Times New Roman"/>
          <w:sz w:val="16"/>
          <w:szCs w:val="16"/>
        </w:rPr>
        <w:softHyphen/>
        <w:t>правлении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shd w:val="clear" w:color="auto" w:fill="FFFFFF"/>
        <w:spacing w:line="182" w:lineRule="exact"/>
        <w:ind w:firstLine="278"/>
        <w:jc w:val="both"/>
      </w:pPr>
      <w:r>
        <w:rPr>
          <w:rFonts w:eastAsia="Times New Roman" w:cs="Times New Roman"/>
          <w:sz w:val="16"/>
          <w:szCs w:val="16"/>
        </w:rPr>
        <w:t>С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ним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согласны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другие руководители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заве</w:t>
      </w:r>
      <w:r>
        <w:rPr>
          <w:rFonts w:eastAsia="Times New Roman" w:cs="Times New Roman"/>
          <w:sz w:val="16"/>
          <w:szCs w:val="16"/>
        </w:rPr>
        <w:softHyphen/>
        <w:t>дений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самого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</w:t>
      </w:r>
      <w:r>
        <w:rPr>
          <w:rFonts w:eastAsia="Times New Roman" w:cs="Times New Roman"/>
          <w:sz w:val="16"/>
          <w:szCs w:val="16"/>
        </w:rPr>
        <w:softHyphen/>
        <w:t>фессионального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уровня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При</w:t>
      </w:r>
      <w:r>
        <w:rPr>
          <w:rFonts w:eastAsia="Times New Roman" w:cs="Times New Roman"/>
          <w:sz w:val="16"/>
          <w:szCs w:val="16"/>
        </w:rPr>
        <w:softHyphen/>
        <w:t>чем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нередко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речь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уже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заходит 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принципиально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новой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</w:t>
      </w:r>
      <w:r>
        <w:rPr>
          <w:rFonts w:eastAsia="Times New Roman" w:cs="Times New Roman"/>
          <w:sz w:val="16"/>
          <w:szCs w:val="16"/>
        </w:rPr>
        <w:softHyphen/>
        <w:t>дели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обучения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практике реализующей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идею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непре</w:t>
      </w:r>
      <w:r>
        <w:rPr>
          <w:rFonts w:eastAsia="Times New Roman" w:cs="Times New Roman"/>
          <w:sz w:val="16"/>
          <w:szCs w:val="16"/>
        </w:rPr>
        <w:softHyphen/>
        <w:t>рывности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Один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таких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</w:t>
      </w:r>
      <w:r>
        <w:rPr>
          <w:rFonts w:eastAsia="Times New Roman" w:cs="Times New Roman"/>
          <w:sz w:val="16"/>
          <w:szCs w:val="16"/>
        </w:rPr>
        <w:softHyphen/>
        <w:t>меров</w:t>
      </w:r>
      <w:r>
        <w:rPr>
          <w:rFonts w:eastAsia="Times New Roman"/>
          <w:sz w:val="16"/>
          <w:szCs w:val="16"/>
        </w:rPr>
        <w:t xml:space="preserve">  -  </w:t>
      </w:r>
      <w:r>
        <w:rPr>
          <w:rFonts w:eastAsia="Times New Roman" w:cs="Times New Roman"/>
          <w:sz w:val="16"/>
          <w:szCs w:val="16"/>
        </w:rPr>
        <w:t>учебный</w:t>
      </w:r>
      <w:r>
        <w:rPr>
          <w:rFonts w:eastAsia="Times New Roman"/>
          <w:sz w:val="16"/>
          <w:szCs w:val="16"/>
        </w:rPr>
        <w:t xml:space="preserve">  </w:t>
      </w:r>
      <w:r>
        <w:rPr>
          <w:rFonts w:eastAsia="Times New Roman" w:cs="Times New Roman"/>
          <w:sz w:val="16"/>
          <w:szCs w:val="16"/>
        </w:rPr>
        <w:t>комплекс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центральным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звеном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которого является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Санкт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Петербургский университет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сервиса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эконо</w:t>
      </w:r>
      <w:r>
        <w:rPr>
          <w:rFonts w:eastAsia="Times New Roman" w:cs="Times New Roman"/>
          <w:sz w:val="16"/>
          <w:szCs w:val="16"/>
        </w:rPr>
        <w:softHyphen/>
        <w:t>мики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цепочку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повыше</w:t>
      </w:r>
      <w:r>
        <w:rPr>
          <w:rFonts w:eastAsia="Times New Roman" w:cs="Times New Roman"/>
          <w:sz w:val="16"/>
          <w:szCs w:val="16"/>
        </w:rPr>
        <w:softHyphen/>
        <w:t>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уровня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профессионально</w:t>
      </w:r>
      <w:r>
        <w:rPr>
          <w:rFonts w:eastAsia="Times New Roman" w:cs="Times New Roman"/>
          <w:sz w:val="16"/>
          <w:szCs w:val="16"/>
        </w:rPr>
        <w:softHyphen/>
        <w:t>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входят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школа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лицей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колледж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 xml:space="preserve">Таким </w:t>
      </w:r>
      <w:proofErr w:type="gramStart"/>
      <w:r>
        <w:rPr>
          <w:rFonts w:eastAsia="Times New Roman" w:cs="Times New Roman"/>
          <w:sz w:val="16"/>
          <w:szCs w:val="16"/>
        </w:rPr>
        <w:t>образом</w:t>
      </w:r>
      <w:proofErr w:type="gramEnd"/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молодой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человек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выбравший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для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себя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одно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из направлений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обучения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может постепенно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шаг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шагом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по</w:t>
      </w:r>
      <w:r>
        <w:rPr>
          <w:rFonts w:eastAsia="Times New Roman" w:cs="Times New Roman"/>
          <w:sz w:val="16"/>
          <w:szCs w:val="16"/>
        </w:rPr>
        <w:softHyphen/>
        <w:t>вышать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квалификацию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тем самым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помогая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эффективно использовать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учебные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мощ</w:t>
      </w:r>
      <w:r>
        <w:rPr>
          <w:rFonts w:eastAsia="Times New Roman" w:cs="Times New Roman"/>
          <w:sz w:val="16"/>
          <w:szCs w:val="16"/>
        </w:rPr>
        <w:softHyphen/>
        <w:t>ности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shd w:val="clear" w:color="auto" w:fill="FFFFFF"/>
        <w:spacing w:before="168" w:line="178" w:lineRule="exact"/>
        <w:jc w:val="both"/>
      </w:pPr>
      <w:r>
        <w:rPr>
          <w:sz w:val="16"/>
          <w:szCs w:val="16"/>
        </w:rPr>
        <w:t xml:space="preserve">- </w:t>
      </w:r>
      <w:r>
        <w:rPr>
          <w:rFonts w:eastAsia="Times New Roman" w:cs="Times New Roman"/>
          <w:sz w:val="16"/>
          <w:szCs w:val="16"/>
        </w:rPr>
        <w:t>Иногда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случается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так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 поступивший</w:t>
      </w:r>
      <w:r>
        <w:rPr>
          <w:rFonts w:eastAsia="Times New Roman"/>
          <w:sz w:val="16"/>
          <w:szCs w:val="16"/>
        </w:rPr>
        <w:t xml:space="preserve">   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   </w:t>
      </w:r>
      <w:r>
        <w:rPr>
          <w:rFonts w:eastAsia="Times New Roman" w:cs="Times New Roman"/>
          <w:sz w:val="16"/>
          <w:szCs w:val="16"/>
        </w:rPr>
        <w:t>университет сразу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после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окончания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школы разочаровывается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специаль</w:t>
      </w:r>
      <w:r>
        <w:rPr>
          <w:rFonts w:eastAsia="Times New Roman" w:cs="Times New Roman"/>
          <w:sz w:val="16"/>
          <w:szCs w:val="16"/>
        </w:rPr>
        <w:softHyphen/>
        <w:t>ности</w:t>
      </w:r>
      <w:r>
        <w:rPr>
          <w:rFonts w:eastAsia="Times New Roman"/>
          <w:sz w:val="16"/>
          <w:szCs w:val="16"/>
        </w:rPr>
        <w:t xml:space="preserve">, - </w:t>
      </w:r>
      <w:r>
        <w:rPr>
          <w:rFonts w:eastAsia="Times New Roman" w:cs="Times New Roman"/>
          <w:sz w:val="16"/>
          <w:szCs w:val="16"/>
        </w:rPr>
        <w:t>описывает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ситуацию ректор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вуза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Александр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Викто</w:t>
      </w:r>
      <w:r>
        <w:rPr>
          <w:rFonts w:eastAsia="Times New Roman" w:cs="Times New Roman"/>
          <w:sz w:val="16"/>
          <w:szCs w:val="16"/>
        </w:rPr>
        <w:softHyphen/>
        <w:t>ров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система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непрерывного образования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позво</w:t>
      </w:r>
      <w:r>
        <w:rPr>
          <w:rFonts w:eastAsia="Times New Roman" w:cs="Times New Roman"/>
          <w:sz w:val="16"/>
          <w:szCs w:val="16"/>
        </w:rPr>
        <w:softHyphen/>
        <w:t>ляет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самых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ранних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стадиях осуществлять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профориентацию 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производить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отбор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лучших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Если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человек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последователь</w:t>
      </w:r>
      <w:r>
        <w:rPr>
          <w:rFonts w:eastAsia="Times New Roman" w:cs="Times New Roman"/>
          <w:sz w:val="16"/>
          <w:szCs w:val="16"/>
        </w:rPr>
        <w:softHyphen/>
        <w:t>но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целенаправленно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повышает квалификацию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определенной области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знаний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маловероятно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совсем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уйдет</w:t>
      </w:r>
      <w:r>
        <w:rPr>
          <w:rFonts w:eastAsia="Times New Roman"/>
          <w:sz w:val="16"/>
          <w:szCs w:val="16"/>
        </w:rPr>
        <w:t>...</w:t>
      </w:r>
    </w:p>
    <w:p w:rsidR="008966F2" w:rsidRDefault="008966F2" w:rsidP="00D63376">
      <w:pPr>
        <w:shd w:val="clear" w:color="auto" w:fill="FFFFFF"/>
        <w:spacing w:before="5" w:line="178" w:lineRule="exact"/>
        <w:ind w:firstLine="293"/>
        <w:jc w:val="both"/>
      </w:pP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касается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качества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</w:t>
      </w:r>
      <w:r>
        <w:rPr>
          <w:rFonts w:eastAsia="Times New Roman" w:cs="Times New Roman"/>
          <w:sz w:val="16"/>
          <w:szCs w:val="16"/>
        </w:rPr>
        <w:softHyphen/>
        <w:t>бы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действительно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</w:t>
      </w:r>
      <w:r>
        <w:rPr>
          <w:rFonts w:eastAsia="Times New Roman" w:cs="Times New Roman"/>
          <w:sz w:val="16"/>
          <w:szCs w:val="16"/>
        </w:rPr>
        <w:softHyphen/>
        <w:t>висит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массы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причин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 всегда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уровня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преподава</w:t>
      </w:r>
      <w:r>
        <w:rPr>
          <w:rFonts w:eastAsia="Times New Roman" w:cs="Times New Roman"/>
          <w:sz w:val="16"/>
          <w:szCs w:val="16"/>
        </w:rPr>
        <w:softHyphen/>
        <w:t>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технической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оснащен</w:t>
      </w:r>
      <w:r>
        <w:rPr>
          <w:rFonts w:eastAsia="Times New Roman" w:cs="Times New Roman"/>
          <w:sz w:val="16"/>
          <w:szCs w:val="16"/>
        </w:rPr>
        <w:softHyphen/>
        <w:t>ности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заведения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поскольку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такой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фактор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как желание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учиться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тоже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имеет первостепенное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значение</w:t>
      </w:r>
      <w:r>
        <w:rPr>
          <w:rFonts w:eastAsia="Times New Roman"/>
          <w:sz w:val="16"/>
          <w:szCs w:val="16"/>
        </w:rPr>
        <w:t>...</w:t>
      </w:r>
    </w:p>
    <w:p w:rsidR="008966F2" w:rsidRDefault="008966F2" w:rsidP="00D63376">
      <w:pPr>
        <w:ind w:firstLine="708"/>
        <w:jc w:val="both"/>
        <w:rPr>
          <w:rFonts w:eastAsia="Times New Roman"/>
          <w:sz w:val="16"/>
          <w:szCs w:val="16"/>
        </w:rPr>
      </w:pPr>
    </w:p>
    <w:p w:rsidR="008966F2" w:rsidRPr="00D63376" w:rsidRDefault="008966F2" w:rsidP="00D63376">
      <w:pPr>
        <w:shd w:val="clear" w:color="auto" w:fill="FFFFFF"/>
        <w:spacing w:before="446" w:line="730" w:lineRule="exact"/>
        <w:ind w:left="43"/>
        <w:rPr>
          <w:sz w:val="72"/>
          <w:szCs w:val="72"/>
        </w:rPr>
      </w:pPr>
      <w:r w:rsidRPr="00D63376">
        <w:rPr>
          <w:rFonts w:ascii="Times New Roman" w:eastAsia="Times New Roman" w:hAnsi="Times New Roman" w:cs="Times New Roman"/>
          <w:sz w:val="72"/>
          <w:szCs w:val="72"/>
        </w:rPr>
        <w:t>Два процента на образование</w:t>
      </w:r>
    </w:p>
    <w:p w:rsidR="008966F2" w:rsidRDefault="008966F2" w:rsidP="00D63376">
      <w:pPr>
        <w:ind w:firstLine="708"/>
        <w:jc w:val="both"/>
      </w:pPr>
    </w:p>
    <w:p w:rsidR="008966F2" w:rsidRDefault="008966F2" w:rsidP="00D63376">
      <w:pPr>
        <w:ind w:firstLine="708"/>
        <w:jc w:val="both"/>
      </w:pPr>
    </w:p>
    <w:p w:rsidR="008966F2" w:rsidRDefault="008966F2" w:rsidP="00D63376">
      <w:pPr>
        <w:ind w:firstLine="708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По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словам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власти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Северной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столицы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выполняя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принятую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2008 </w:t>
      </w:r>
      <w:r>
        <w:rPr>
          <w:rFonts w:eastAsia="Times New Roman" w:cs="Times New Roman"/>
          <w:sz w:val="16"/>
          <w:szCs w:val="16"/>
        </w:rPr>
        <w:t>году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програм</w:t>
      </w:r>
      <w:r>
        <w:rPr>
          <w:rFonts w:eastAsia="Times New Roman" w:cs="Times New Roman"/>
          <w:sz w:val="16"/>
          <w:szCs w:val="16"/>
        </w:rPr>
        <w:softHyphen/>
        <w:t>му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систематически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материально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«вклады</w:t>
      </w:r>
      <w:r>
        <w:rPr>
          <w:rFonts w:eastAsia="Times New Roman" w:cs="Times New Roman"/>
          <w:sz w:val="16"/>
          <w:szCs w:val="16"/>
        </w:rPr>
        <w:softHyphen/>
        <w:t>ваются»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учреждения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профобразования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За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последнее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время</w:t>
      </w:r>
      <w:r>
        <w:rPr>
          <w:rFonts w:eastAsia="Times New Roman"/>
          <w:sz w:val="16"/>
          <w:szCs w:val="16"/>
        </w:rPr>
        <w:t xml:space="preserve"> 31 </w:t>
      </w:r>
      <w:r>
        <w:rPr>
          <w:rFonts w:eastAsia="Times New Roman" w:cs="Times New Roman"/>
          <w:sz w:val="16"/>
          <w:szCs w:val="16"/>
        </w:rPr>
        <w:t>из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подверглось капитальному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ремонту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еще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нескольких он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будет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завершен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ближайшее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время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«Около</w:t>
      </w:r>
      <w:r>
        <w:rPr>
          <w:rFonts w:eastAsia="Times New Roman"/>
          <w:sz w:val="16"/>
          <w:szCs w:val="16"/>
        </w:rPr>
        <w:t xml:space="preserve"> 60% </w:t>
      </w:r>
      <w:r>
        <w:rPr>
          <w:rFonts w:eastAsia="Times New Roman" w:cs="Times New Roman"/>
          <w:sz w:val="16"/>
          <w:szCs w:val="16"/>
        </w:rPr>
        <w:t>наших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бывших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ПТУ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настоя</w:t>
      </w:r>
      <w:r>
        <w:rPr>
          <w:rFonts w:eastAsia="Times New Roman" w:cs="Times New Roman"/>
          <w:sz w:val="16"/>
          <w:szCs w:val="16"/>
        </w:rPr>
        <w:softHyphen/>
        <w:t>щее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время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являются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вполне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современными учебными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заведениями</w:t>
      </w:r>
      <w:r>
        <w:rPr>
          <w:rFonts w:eastAsia="Times New Roman"/>
          <w:sz w:val="16"/>
          <w:szCs w:val="16"/>
        </w:rPr>
        <w:t xml:space="preserve">, - </w:t>
      </w:r>
      <w:r>
        <w:rPr>
          <w:rFonts w:eastAsia="Times New Roman" w:cs="Times New Roman"/>
          <w:sz w:val="16"/>
          <w:szCs w:val="16"/>
        </w:rPr>
        <w:t>констатировала Наталья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Путиловская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вполне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годятся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 для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обучения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молодых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специалистов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для переподготовки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повышения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квалифика</w:t>
      </w:r>
      <w:r>
        <w:rPr>
          <w:rFonts w:eastAsia="Times New Roman" w:cs="Times New Roman"/>
          <w:sz w:val="16"/>
          <w:szCs w:val="16"/>
        </w:rPr>
        <w:softHyphen/>
        <w:t>ции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взрослых».</w:t>
      </w:r>
    </w:p>
    <w:p w:rsidR="008966F2" w:rsidRDefault="008966F2" w:rsidP="00D63376">
      <w:pPr>
        <w:shd w:val="clear" w:color="auto" w:fill="FFFFFF"/>
        <w:spacing w:line="178" w:lineRule="exact"/>
        <w:ind w:firstLine="708"/>
        <w:jc w:val="both"/>
      </w:pPr>
      <w:r>
        <w:rPr>
          <w:rFonts w:eastAsia="Times New Roman" w:cs="Times New Roman"/>
          <w:sz w:val="16"/>
          <w:szCs w:val="16"/>
        </w:rPr>
        <w:t>Однако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несмотря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жалобы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каче</w:t>
      </w:r>
      <w:r>
        <w:rPr>
          <w:rFonts w:eastAsia="Times New Roman" w:cs="Times New Roman"/>
          <w:sz w:val="16"/>
          <w:szCs w:val="16"/>
        </w:rPr>
        <w:softHyphen/>
        <w:t>ство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выпускников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работодатели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вовсе 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торопятся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поучаствовать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процессе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их подготовки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Из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всего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объема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финансиро</w:t>
      </w:r>
      <w:r>
        <w:rPr>
          <w:rFonts w:eastAsia="Times New Roman" w:cs="Times New Roman"/>
          <w:sz w:val="16"/>
          <w:szCs w:val="16"/>
        </w:rPr>
        <w:softHyphen/>
        <w:t>вания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программы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переоснащения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учебных заведений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долю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предприятий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приходит</w:t>
      </w:r>
      <w:r>
        <w:rPr>
          <w:rFonts w:eastAsia="Times New Roman" w:cs="Times New Roman"/>
          <w:sz w:val="16"/>
          <w:szCs w:val="16"/>
        </w:rPr>
        <w:softHyphen/>
        <w:t>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всего</w:t>
      </w:r>
      <w:r>
        <w:rPr>
          <w:rFonts w:eastAsia="Times New Roman"/>
          <w:sz w:val="16"/>
          <w:szCs w:val="16"/>
        </w:rPr>
        <w:t xml:space="preserve"> 2% </w:t>
      </w:r>
      <w:r>
        <w:rPr>
          <w:rFonts w:eastAsia="Times New Roman" w:cs="Times New Roman"/>
          <w:sz w:val="16"/>
          <w:szCs w:val="16"/>
        </w:rPr>
        <w:t>средств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shd w:val="clear" w:color="auto" w:fill="FFFFFF"/>
        <w:spacing w:line="178" w:lineRule="exact"/>
        <w:ind w:firstLine="708"/>
        <w:jc w:val="both"/>
      </w:pPr>
      <w:r>
        <w:rPr>
          <w:sz w:val="16"/>
          <w:szCs w:val="16"/>
        </w:rPr>
        <w:t xml:space="preserve">- </w:t>
      </w:r>
      <w:r>
        <w:rPr>
          <w:rFonts w:eastAsia="Times New Roman" w:cs="Times New Roman"/>
          <w:sz w:val="16"/>
          <w:szCs w:val="16"/>
        </w:rPr>
        <w:t>Как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печально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констатировать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работодатели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чаще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всего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занимают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</w:t>
      </w:r>
      <w:r>
        <w:rPr>
          <w:rFonts w:eastAsia="Times New Roman" w:cs="Times New Roman"/>
          <w:sz w:val="16"/>
          <w:szCs w:val="16"/>
        </w:rPr>
        <w:softHyphen/>
        <w:t>требительскую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позицию</w:t>
      </w:r>
      <w:r>
        <w:rPr>
          <w:rFonts w:eastAsia="Times New Roman"/>
          <w:sz w:val="16"/>
          <w:szCs w:val="16"/>
        </w:rPr>
        <w:t xml:space="preserve">, - </w:t>
      </w:r>
      <w:r>
        <w:rPr>
          <w:rFonts w:eastAsia="Times New Roman" w:cs="Times New Roman"/>
          <w:sz w:val="16"/>
          <w:szCs w:val="16"/>
        </w:rPr>
        <w:t>полагает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</w:t>
      </w:r>
      <w:r>
        <w:rPr>
          <w:rFonts w:eastAsia="Times New Roman" w:cs="Times New Roman"/>
          <w:sz w:val="16"/>
          <w:szCs w:val="16"/>
        </w:rPr>
        <w:softHyphen/>
        <w:t>ставитель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Комитета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образованию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ад</w:t>
      </w:r>
      <w:r>
        <w:rPr>
          <w:rFonts w:eastAsia="Times New Roman" w:cs="Times New Roman"/>
          <w:sz w:val="16"/>
          <w:szCs w:val="16"/>
        </w:rPr>
        <w:softHyphen/>
        <w:t>министрации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Петербурга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Причем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 касается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только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финансирования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или помощи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оснащении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современным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обо</w:t>
      </w:r>
      <w:r>
        <w:rPr>
          <w:rFonts w:eastAsia="Times New Roman" w:cs="Times New Roman"/>
          <w:sz w:val="16"/>
          <w:szCs w:val="16"/>
        </w:rPr>
        <w:softHyphen/>
        <w:t>рудованием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разработки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профессио</w:t>
      </w:r>
      <w:r>
        <w:rPr>
          <w:rFonts w:eastAsia="Times New Roman" w:cs="Times New Roman"/>
          <w:sz w:val="16"/>
          <w:szCs w:val="16"/>
        </w:rPr>
        <w:softHyphen/>
        <w:t>нальных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стандартов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Дело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том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что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работодатели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часто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се</w:t>
      </w:r>
      <w:r>
        <w:rPr>
          <w:rFonts w:eastAsia="Times New Roman" w:cs="Times New Roman"/>
          <w:sz w:val="16"/>
          <w:szCs w:val="16"/>
        </w:rPr>
        <w:softHyphen/>
        <w:t>туют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</w:t>
      </w:r>
      <w:r>
        <w:rPr>
          <w:rFonts w:eastAsia="Times New Roman"/>
          <w:sz w:val="16"/>
          <w:szCs w:val="16"/>
        </w:rPr>
        <w:t xml:space="preserve">  </w:t>
      </w:r>
      <w:r>
        <w:rPr>
          <w:rFonts w:eastAsia="Times New Roman" w:cs="Times New Roman"/>
          <w:sz w:val="16"/>
          <w:szCs w:val="16"/>
        </w:rPr>
        <w:t>«неправильную»</w:t>
      </w:r>
      <w:r>
        <w:rPr>
          <w:rFonts w:eastAsia="Times New Roman"/>
          <w:sz w:val="16"/>
          <w:szCs w:val="16"/>
        </w:rPr>
        <w:t xml:space="preserve">  </w:t>
      </w:r>
      <w:r>
        <w:rPr>
          <w:rFonts w:eastAsia="Times New Roman" w:cs="Times New Roman"/>
          <w:sz w:val="16"/>
          <w:szCs w:val="16"/>
        </w:rPr>
        <w:t>подготовку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рабочих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для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предприятий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этом они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редко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готовы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четко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объяснить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какими все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 w:cs="Times New Roman"/>
          <w:sz w:val="16"/>
          <w:szCs w:val="16"/>
        </w:rPr>
        <w:t>таки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навыками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умениями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должен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</w:t>
      </w:r>
      <w:r>
        <w:rPr>
          <w:rFonts w:eastAsia="Times New Roman" w:cs="Times New Roman"/>
          <w:sz w:val="16"/>
          <w:szCs w:val="16"/>
        </w:rPr>
        <w:softHyphen/>
        <w:t>ладать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нужный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специалист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результа</w:t>
      </w:r>
      <w:r>
        <w:rPr>
          <w:rFonts w:eastAsia="Times New Roman" w:cs="Times New Roman"/>
          <w:sz w:val="16"/>
          <w:szCs w:val="16"/>
        </w:rPr>
        <w:softHyphen/>
        <w:t>те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круг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предприятий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с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которыми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активно сотрудничает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система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профобразования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подведомственна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комитету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почти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рас</w:t>
      </w:r>
      <w:r>
        <w:rPr>
          <w:rFonts w:eastAsia="Times New Roman" w:cs="Times New Roman"/>
          <w:sz w:val="16"/>
          <w:szCs w:val="16"/>
        </w:rPr>
        <w:softHyphen/>
        <w:t>ширяется.</w:t>
      </w:r>
    </w:p>
    <w:p w:rsidR="008966F2" w:rsidRDefault="008966F2" w:rsidP="00D63376">
      <w:pPr>
        <w:shd w:val="clear" w:color="auto" w:fill="FFFFFF"/>
        <w:spacing w:line="178" w:lineRule="exact"/>
        <w:ind w:left="5" w:firstLine="288"/>
        <w:jc w:val="both"/>
      </w:pPr>
      <w:r>
        <w:rPr>
          <w:sz w:val="16"/>
          <w:szCs w:val="16"/>
        </w:rPr>
        <w:t xml:space="preserve">- </w:t>
      </w:r>
      <w:r>
        <w:rPr>
          <w:rFonts w:eastAsia="Times New Roman" w:cs="Times New Roman"/>
          <w:sz w:val="16"/>
          <w:szCs w:val="16"/>
        </w:rPr>
        <w:t>Новых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образовательных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стандартов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числе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участием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представителей бизнеса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пока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разработано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только</w:t>
      </w:r>
      <w:r>
        <w:rPr>
          <w:rFonts w:eastAsia="Times New Roman"/>
          <w:sz w:val="16"/>
          <w:szCs w:val="16"/>
        </w:rPr>
        <w:t xml:space="preserve"> 80, -</w:t>
      </w:r>
      <w:r>
        <w:rPr>
          <w:rFonts w:eastAsia="Times New Roman" w:cs="Times New Roman"/>
          <w:sz w:val="16"/>
          <w:szCs w:val="16"/>
        </w:rPr>
        <w:t>резюмирует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Наталья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Путиловская</w:t>
      </w:r>
      <w:r>
        <w:rPr>
          <w:rFonts w:eastAsia="Times New Roman"/>
          <w:sz w:val="16"/>
          <w:szCs w:val="16"/>
        </w:rPr>
        <w:t xml:space="preserve">. - </w:t>
      </w:r>
      <w:r>
        <w:rPr>
          <w:rFonts w:eastAsia="Times New Roman" w:cs="Times New Roman"/>
          <w:sz w:val="16"/>
          <w:szCs w:val="16"/>
        </w:rPr>
        <w:t>Хотя 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действительности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их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требуется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гораздо больше</w:t>
      </w:r>
      <w:r>
        <w:rPr>
          <w:rFonts w:eastAsia="Times New Roman"/>
          <w:sz w:val="16"/>
          <w:szCs w:val="16"/>
        </w:rPr>
        <w:t xml:space="preserve">. </w:t>
      </w:r>
      <w:r>
        <w:rPr>
          <w:rFonts w:eastAsia="Times New Roman" w:cs="Times New Roman"/>
          <w:sz w:val="16"/>
          <w:szCs w:val="16"/>
        </w:rPr>
        <w:t>Поэтому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возможности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для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со</w:t>
      </w:r>
      <w:r>
        <w:rPr>
          <w:rFonts w:eastAsia="Times New Roman" w:cs="Times New Roman"/>
          <w:sz w:val="16"/>
          <w:szCs w:val="16"/>
        </w:rPr>
        <w:softHyphen/>
        <w:t>вместного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решения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проблемы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качествен</w:t>
      </w:r>
      <w:r>
        <w:rPr>
          <w:rFonts w:eastAsia="Times New Roman" w:cs="Times New Roman"/>
          <w:sz w:val="16"/>
          <w:szCs w:val="16"/>
        </w:rPr>
        <w:softHyphen/>
        <w:t>ной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подготовки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нужных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экономике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Петер</w:t>
      </w:r>
      <w:r>
        <w:rPr>
          <w:rFonts w:eastAsia="Times New Roman" w:cs="Times New Roman"/>
          <w:sz w:val="16"/>
          <w:szCs w:val="16"/>
        </w:rPr>
        <w:softHyphen/>
        <w:t>бурга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кадров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еще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далеко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не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реализованы</w:t>
      </w:r>
      <w:r>
        <w:rPr>
          <w:rFonts w:eastAsia="Times New Roman"/>
          <w:sz w:val="16"/>
          <w:szCs w:val="16"/>
        </w:rPr>
        <w:t xml:space="preserve">, </w:t>
      </w:r>
      <w:r>
        <w:rPr>
          <w:rFonts w:eastAsia="Times New Roman" w:cs="Times New Roman"/>
          <w:sz w:val="16"/>
          <w:szCs w:val="16"/>
        </w:rPr>
        <w:t>и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каждый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заинтересованный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работодатель может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принять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в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этом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процессе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 w:cs="Times New Roman"/>
          <w:sz w:val="16"/>
          <w:szCs w:val="16"/>
        </w:rPr>
        <w:t>посильное участие</w:t>
      </w:r>
      <w:r>
        <w:rPr>
          <w:rFonts w:eastAsia="Times New Roman"/>
          <w:sz w:val="16"/>
          <w:szCs w:val="16"/>
        </w:rPr>
        <w:t>.</w:t>
      </w:r>
    </w:p>
    <w:p w:rsidR="008966F2" w:rsidRDefault="008966F2" w:rsidP="00D63376">
      <w:pPr>
        <w:jc w:val="both"/>
      </w:pPr>
    </w:p>
    <w:sectPr w:rsidR="008966F2" w:rsidSect="0060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BC4"/>
    <w:rsid w:val="001218F5"/>
    <w:rsid w:val="00155EF2"/>
    <w:rsid w:val="00187431"/>
    <w:rsid w:val="002E7B5E"/>
    <w:rsid w:val="00323DD8"/>
    <w:rsid w:val="003F026D"/>
    <w:rsid w:val="00453FBD"/>
    <w:rsid w:val="00474AB2"/>
    <w:rsid w:val="005A1377"/>
    <w:rsid w:val="00603F00"/>
    <w:rsid w:val="007E02CA"/>
    <w:rsid w:val="008966F2"/>
    <w:rsid w:val="00B51737"/>
    <w:rsid w:val="00CE5C4E"/>
    <w:rsid w:val="00D63376"/>
    <w:rsid w:val="00E0235E"/>
    <w:rsid w:val="00E70DC9"/>
    <w:rsid w:val="00EA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B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B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Екатерина</cp:lastModifiedBy>
  <cp:revision>4</cp:revision>
  <dcterms:created xsi:type="dcterms:W3CDTF">2010-05-18T06:36:00Z</dcterms:created>
  <dcterms:modified xsi:type="dcterms:W3CDTF">2010-05-18T06:37:00Z</dcterms:modified>
</cp:coreProperties>
</file>